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19D98" w:themeColor="background2" w:themeShade="BF"/>
  <w:body>
    <w:p w:rsidR="006318C6" w:rsidRDefault="00BA2683" w:rsidP="00BA2683">
      <w:pPr>
        <w:tabs>
          <w:tab w:val="left" w:pos="7890"/>
        </w:tabs>
      </w:pPr>
      <w:r>
        <w:t>Здравствуйте, мы хотим представить вам свой проект под названием «с того света» и рассказать о его преимуществах.</w:t>
      </w:r>
    </w:p>
    <w:p w:rsidR="00BA2683" w:rsidRDefault="00BA2683" w:rsidP="00BA2683">
      <w:pPr>
        <w:tabs>
          <w:tab w:val="left" w:pos="7890"/>
        </w:tabs>
      </w:pPr>
      <w:r>
        <w:t>Данный проект является примером создания интегрированного проекта</w:t>
      </w:r>
      <w:r w:rsidR="005A1FEE">
        <w:t>, и подразумевает одновременное изучение различных тем из нескольких предметов. У нас это:</w:t>
      </w:r>
    </w:p>
    <w:p w:rsidR="005A1FEE" w:rsidRDefault="005A1FEE" w:rsidP="00BA2683">
      <w:pPr>
        <w:tabs>
          <w:tab w:val="left" w:pos="7890"/>
        </w:tabs>
      </w:pPr>
      <w:r>
        <w:t>История с темой «древняя Америка»</w:t>
      </w:r>
    </w:p>
    <w:p w:rsidR="005A1FEE" w:rsidRDefault="005A1FEE" w:rsidP="00BA2683">
      <w:pPr>
        <w:tabs>
          <w:tab w:val="left" w:pos="7890"/>
        </w:tabs>
      </w:pPr>
      <w:r>
        <w:t>География, по ней мы изучим все материки, их географическое положение, познакомимся с климатом и населением.</w:t>
      </w:r>
    </w:p>
    <w:p w:rsidR="005A1FEE" w:rsidRDefault="005A1FEE" w:rsidP="00BA2683">
      <w:pPr>
        <w:tabs>
          <w:tab w:val="left" w:pos="7890"/>
        </w:tabs>
      </w:pPr>
      <w:r>
        <w:t>В биологии мы изучим флору и фауну материков.</w:t>
      </w:r>
    </w:p>
    <w:p w:rsidR="005A1FEE" w:rsidRDefault="005A1FEE" w:rsidP="00BA2683">
      <w:pPr>
        <w:tabs>
          <w:tab w:val="left" w:pos="7890"/>
        </w:tabs>
      </w:pPr>
      <w:r>
        <w:t>Ну и конечно же информатика. Дети подробно изучат работу с публикациями, научатся пользоваться блогами и создавать вики- статьи.</w:t>
      </w:r>
    </w:p>
    <w:p w:rsidR="005A1FEE" w:rsidRDefault="005A1FEE" w:rsidP="00BA2683">
      <w:pPr>
        <w:tabs>
          <w:tab w:val="left" w:pos="7890"/>
        </w:tabs>
      </w:pPr>
      <w:r>
        <w:t>Наш проект мы начали с того, что познакомили с ним родителей учеников. Родители заинтересовались проектом, а некоторые даже приняли в нём участие, но об этом позже.</w:t>
      </w:r>
    </w:p>
    <w:p w:rsidR="005A1FEE" w:rsidRDefault="005A1FEE" w:rsidP="00BA2683">
      <w:pPr>
        <w:tabs>
          <w:tab w:val="left" w:pos="7890"/>
        </w:tabs>
      </w:pPr>
      <w:r>
        <w:t xml:space="preserve">Приступив к работе с детьми, мы решили сначала </w:t>
      </w:r>
      <w:r w:rsidR="00110723">
        <w:t xml:space="preserve">проверить </w:t>
      </w:r>
      <w:r w:rsidR="00495354">
        <w:t xml:space="preserve">с помощью презентации – теста, их знания по предыдущей теме, дабы убедиться что не забегаем вперёд. </w:t>
      </w:r>
    </w:p>
    <w:p w:rsidR="005A1FEE" w:rsidRDefault="00495354" w:rsidP="00BA2683">
      <w:pPr>
        <w:tabs>
          <w:tab w:val="left" w:pos="7890"/>
        </w:tabs>
      </w:pPr>
      <w:r>
        <w:t xml:space="preserve">После этот мы начинаем новую тему, т.е. задаём основополагающий вопрос: « Где нам лучше всего жить?». Конечно же наши детки дают нам множество вариантов ответов, но все в итоге </w:t>
      </w:r>
      <w:r w:rsidR="00F462A4">
        <w:t>соглашаются что самыми подходящими</w:t>
      </w:r>
      <w:r>
        <w:t xml:space="preserve"> </w:t>
      </w:r>
      <w:r w:rsidR="00C04CAA">
        <w:t xml:space="preserve">являются: «материки Евразия и Америка». А вот где именно лучше жить мы сразу не смогли ответить. </w:t>
      </w:r>
    </w:p>
    <w:p w:rsidR="00C04CAA" w:rsidRDefault="00C04CAA" w:rsidP="00BA2683">
      <w:pPr>
        <w:tabs>
          <w:tab w:val="left" w:pos="7890"/>
        </w:tabs>
      </w:pPr>
      <w:r>
        <w:t>Класс спорит и в итоге делится на 2 группы, пытающиеся доказать свою правоту. И с помощью вики- презентации они готовы нам обосновать своё мнение</w:t>
      </w:r>
      <w:r w:rsidR="006A4977">
        <w:t>.</w:t>
      </w:r>
    </w:p>
    <w:p w:rsidR="00BA2683" w:rsidRDefault="006A4977" w:rsidP="00BA2683">
      <w:pPr>
        <w:tabs>
          <w:tab w:val="left" w:pos="7890"/>
        </w:tabs>
      </w:pPr>
      <w:r>
        <w:t>Ребята решили, что если в Америке окажется луч</w:t>
      </w:r>
      <w:r w:rsidR="00F462A4">
        <w:t xml:space="preserve">ше жить, то мы переедим </w:t>
      </w:r>
      <w:r>
        <w:t>туда или во всём и всегда будем равняться на неё. Это и стало гипотезой нашего исследования.</w:t>
      </w:r>
    </w:p>
    <w:p w:rsidR="006A4977" w:rsidRDefault="006A4977" w:rsidP="00BA2683">
      <w:pPr>
        <w:tabs>
          <w:tab w:val="left" w:pos="7890"/>
        </w:tabs>
      </w:pPr>
      <w:r>
        <w:t>Сначала дети решили выявить лидера по территории. Затем решили сравнить красоту природы и разнообразия животных. Потом стали проверять, способны ли расы Старого Света приспособится к жизни и климату Нового Света.</w:t>
      </w:r>
    </w:p>
    <w:p w:rsidR="006A4977" w:rsidRDefault="006A4977" w:rsidP="00BA2683">
      <w:pPr>
        <w:tabs>
          <w:tab w:val="left" w:pos="7890"/>
        </w:tabs>
      </w:pPr>
      <w:r>
        <w:t>В результате их исследований учащиеся узнали:</w:t>
      </w:r>
    </w:p>
    <w:p w:rsidR="006A4977" w:rsidRDefault="006A4977" w:rsidP="00BA2683">
      <w:pPr>
        <w:tabs>
          <w:tab w:val="left" w:pos="7890"/>
        </w:tabs>
      </w:pPr>
      <w:r>
        <w:t>Что входит в понятие Старый и Новый Свет,</w:t>
      </w:r>
    </w:p>
    <w:p w:rsidR="006A4977" w:rsidRDefault="006A4977" w:rsidP="00BA2683">
      <w:pPr>
        <w:tabs>
          <w:tab w:val="left" w:pos="7890"/>
        </w:tabs>
      </w:pPr>
      <w:r>
        <w:t>Изучили географическое положение материков</w:t>
      </w:r>
    </w:p>
    <w:p w:rsidR="006A4977" w:rsidRDefault="006A4977" w:rsidP="00BA2683">
      <w:pPr>
        <w:tabs>
          <w:tab w:val="left" w:pos="7890"/>
        </w:tabs>
      </w:pPr>
      <w:r>
        <w:t>Познакомились с флорой и фауной обеих сторон света</w:t>
      </w:r>
    </w:p>
    <w:p w:rsidR="006A4977" w:rsidRDefault="006A4977" w:rsidP="00BA2683">
      <w:pPr>
        <w:tabs>
          <w:tab w:val="left" w:pos="7890"/>
        </w:tabs>
      </w:pPr>
      <w:r>
        <w:t>Многое узнали о населении Континентов</w:t>
      </w:r>
    </w:p>
    <w:p w:rsidR="006A4977" w:rsidRDefault="00CD5B10" w:rsidP="00BA2683">
      <w:pPr>
        <w:tabs>
          <w:tab w:val="left" w:pos="7890"/>
        </w:tabs>
      </w:pPr>
      <w:r>
        <w:t>Но нам не удалось доказать гипотезу, поскольку красивая природа есть не только в Старом, но и в Новом свете. Убедились что современные люди могут жить и в Евразии и в Америки, природные условия пригодны для жизни в обоих частях света.</w:t>
      </w:r>
    </w:p>
    <w:p w:rsidR="00CD5B10" w:rsidRDefault="00CD5B10" w:rsidP="00CD5B10">
      <w:pPr>
        <w:tabs>
          <w:tab w:val="left" w:pos="5415"/>
        </w:tabs>
      </w:pPr>
      <w:r>
        <w:t>За то в ходе исследования мы убедились что: « Не место красит человека, а человек место», что каждый при желании может сделать свой дом самым лучшим для жизни.</w:t>
      </w:r>
    </w:p>
    <w:p w:rsidR="00CD5B10" w:rsidRDefault="00CD5B10" w:rsidP="00CD5B10">
      <w:pPr>
        <w:tabs>
          <w:tab w:val="left" w:pos="5415"/>
        </w:tabs>
      </w:pPr>
      <w:r>
        <w:t xml:space="preserve">Изучая население Америки, дети узнали, что до того как туда приехали Европейцы, континент заселяли множество индейских племён. Многие очень сильно отставали в </w:t>
      </w:r>
      <w:r>
        <w:lastRenderedPageBreak/>
        <w:t>развитии от гостей Америки, но были и те, которые во многом превосходили жителей Старого Света.</w:t>
      </w:r>
    </w:p>
    <w:p w:rsidR="00CD5B10" w:rsidRDefault="00CD5B10" w:rsidP="00CD5B10">
      <w:pPr>
        <w:tabs>
          <w:tab w:val="left" w:pos="5415"/>
        </w:tabs>
      </w:pPr>
      <w:r>
        <w:t>Тогда всем захотелось узнать, какое же племя было самым прогрессивным.</w:t>
      </w:r>
    </w:p>
    <w:p w:rsidR="00CD5B10" w:rsidRDefault="00CD5B10" w:rsidP="00CD5B10">
      <w:pPr>
        <w:tabs>
          <w:tab w:val="left" w:pos="5415"/>
        </w:tabs>
      </w:pPr>
      <w:r>
        <w:t>Детки нашли информацию о многих племенах, но из них вы выбрали только 3, которые оказались наиболее прогрессивными. Ими стали племена Майя, Инков и Ацтеков.</w:t>
      </w:r>
    </w:p>
    <w:p w:rsidR="0029110E" w:rsidRDefault="0029110E" w:rsidP="00CD5B10">
      <w:pPr>
        <w:tabs>
          <w:tab w:val="left" w:pos="5415"/>
        </w:tabs>
      </w:pPr>
      <w:r>
        <w:t>Что бы наше</w:t>
      </w:r>
      <w:r w:rsidR="00F462A4">
        <w:t xml:space="preserve"> исследование было наиболее</w:t>
      </w:r>
      <w:r>
        <w:t xml:space="preserve"> интересным, мы провели его в форме ролевой игры, учитывая тот факт, что в 5ом классе дети эффективнее  воспринимают и запом</w:t>
      </w:r>
      <w:r w:rsidR="00F462A4">
        <w:t>инают информацию, полученную посредство</w:t>
      </w:r>
      <w:r>
        <w:t>м практических действий.</w:t>
      </w:r>
    </w:p>
    <w:p w:rsidR="0029110E" w:rsidRDefault="0029110E" w:rsidP="00CD5B10">
      <w:pPr>
        <w:tabs>
          <w:tab w:val="left" w:pos="5415"/>
        </w:tabs>
      </w:pPr>
      <w:r>
        <w:t>Родители помогли ученикам сделать костюмы, очень похожие на те, что носили представители их племён.</w:t>
      </w:r>
    </w:p>
    <w:p w:rsidR="0029110E" w:rsidRDefault="0029110E" w:rsidP="00CD5B10">
      <w:pPr>
        <w:tabs>
          <w:tab w:val="left" w:pos="5415"/>
        </w:tabs>
      </w:pPr>
      <w:r>
        <w:t>Дети изучали культуру, жизнь и быт, оружия, жилища, искусства и верования племён.</w:t>
      </w:r>
    </w:p>
    <w:p w:rsidR="0029110E" w:rsidRDefault="00814E23" w:rsidP="00CD5B10">
      <w:pPr>
        <w:tabs>
          <w:tab w:val="left" w:pos="5415"/>
        </w:tabs>
      </w:pPr>
      <w:r>
        <w:t>Изучая историю древней Америки познакомились с тем, что после появления в Новом Свете европейцев, индейцы стали приручать, завезенных на континент Испанцами, и позже одичавших лошадей – мустангов. И мы отправились на ипподром повторить опыт древних индейцев. Детям рассказали как дрессируют и приучают к людям лошадей. Многие из учеников ездили верхом.</w:t>
      </w:r>
    </w:p>
    <w:p w:rsidR="00814E23" w:rsidRDefault="00814E23" w:rsidP="00CD5B10">
      <w:pPr>
        <w:tabs>
          <w:tab w:val="left" w:pos="5415"/>
        </w:tabs>
      </w:pPr>
      <w:r>
        <w:t>После такой прогулки мы вернулись в класс, пили национальный напиток индейцев Мате и делились впечатлениями.</w:t>
      </w:r>
    </w:p>
    <w:p w:rsidR="00814E23" w:rsidRDefault="00814E23" w:rsidP="00CD5B10">
      <w:pPr>
        <w:tabs>
          <w:tab w:val="left" w:pos="5415"/>
        </w:tabs>
      </w:pPr>
      <w:r>
        <w:t>Исследуя быт индейцев, дети  уделили внимание их национальной кухне. И Мамы помогли нам приготовить настоящие индейские блюда пачаманку и жареные кактусы.</w:t>
      </w:r>
    </w:p>
    <w:p w:rsidR="00814E23" w:rsidRDefault="00814E23" w:rsidP="00CD5B10">
      <w:pPr>
        <w:tabs>
          <w:tab w:val="left" w:pos="5415"/>
        </w:tabs>
      </w:pPr>
      <w:r>
        <w:t>В итоге ученики очень многое узнали об индейцах, но выявить какое же племя было самым совершенным нам не удалось</w:t>
      </w:r>
      <w:r w:rsidR="00D143D0">
        <w:t>. Каждое племя оказалось по своему уникально.</w:t>
      </w:r>
    </w:p>
    <w:p w:rsidR="00D143D0" w:rsidRDefault="00D143D0" w:rsidP="00CD5B10">
      <w:pPr>
        <w:tabs>
          <w:tab w:val="left" w:pos="5415"/>
        </w:tabs>
      </w:pPr>
      <w:r>
        <w:t>Что бы проверить знания мы проводили интеллектуальную игру «Что? Где? Когда?»</w:t>
      </w:r>
    </w:p>
    <w:p w:rsidR="00D143D0" w:rsidRDefault="00D143D0" w:rsidP="00CD5B10">
      <w:pPr>
        <w:tabs>
          <w:tab w:val="left" w:pos="5415"/>
        </w:tabs>
      </w:pPr>
      <w:r>
        <w:t xml:space="preserve">Дети снова поделились на 2 группы как при изучении сторон света и составили вопросы, для соперников. </w:t>
      </w:r>
    </w:p>
    <w:p w:rsidR="00D143D0" w:rsidRDefault="00D143D0" w:rsidP="00CD5B10">
      <w:pPr>
        <w:tabs>
          <w:tab w:val="left" w:pos="5415"/>
        </w:tabs>
      </w:pPr>
      <w:r>
        <w:t xml:space="preserve">Затем мы провели викторину с помощью презентации – теста. </w:t>
      </w:r>
    </w:p>
    <w:p w:rsidR="003A33A1" w:rsidRDefault="003A33A1" w:rsidP="00CD5B10">
      <w:pPr>
        <w:tabs>
          <w:tab w:val="left" w:pos="5415"/>
        </w:tabs>
      </w:pPr>
      <w:r>
        <w:t>Ещё мы проводили творческий конкурс, под названием «жизнь индейцев». Дети лепили из пластика и глины, рисовали рисунки, изготовляли поделки из природного материала, шили, и даже рисовали анимации с помощью компьютерных программ. А что бы искусство не пропало даром, мы устроили ярмарку, где дети продавали свои поделки и индейские блюда. Покупателями стали ученики из других классов, родители и учителя.</w:t>
      </w:r>
    </w:p>
    <w:p w:rsidR="00837FC8" w:rsidRDefault="003A33A1" w:rsidP="00CD5B10">
      <w:pPr>
        <w:tabs>
          <w:tab w:val="left" w:pos="5415"/>
        </w:tabs>
      </w:pPr>
      <w:r w:rsidRPr="003A33A1">
        <w:t xml:space="preserve">А на вырученные деньги </w:t>
      </w:r>
      <w:r>
        <w:t>дети купили корм для кошек и собак</w:t>
      </w:r>
      <w:r w:rsidRPr="003A33A1">
        <w:t>и отдали его в приют для животных.</w:t>
      </w:r>
      <w:r>
        <w:t xml:space="preserve"> </w:t>
      </w:r>
      <w:r w:rsidR="00837FC8" w:rsidRPr="00837FC8">
        <w:t xml:space="preserve">Все это под девизом </w:t>
      </w:r>
      <w:r w:rsidR="00837FC8" w:rsidRPr="00837FC8">
        <w:rPr>
          <w:b/>
        </w:rPr>
        <w:t>"Настоящий индеец живёт в гармонии с природой, природа помогла выжить ему, а теперь мы поможем выжить природе"</w:t>
      </w:r>
      <w:r w:rsidR="00837FC8" w:rsidRPr="00837FC8">
        <w:t>. Таким образом мы воспитываем в детях любовь к природе и созидательности.</w:t>
      </w:r>
    </w:p>
    <w:p w:rsidR="009255BF" w:rsidRDefault="00D143D0" w:rsidP="00CD5B10">
      <w:pPr>
        <w:tabs>
          <w:tab w:val="left" w:pos="5415"/>
        </w:tabs>
      </w:pPr>
      <w:r>
        <w:t xml:space="preserve">В нашем классе есть одаренные дети. </w:t>
      </w:r>
      <w:r w:rsidR="0093793C">
        <w:t>М</w:t>
      </w:r>
      <w:r>
        <w:t>ы</w:t>
      </w:r>
      <w:r w:rsidR="0093793C">
        <w:t xml:space="preserve"> не оставляем без внимания из особенности и даём возможность проявлять себя! Например мы давали им дополнительные темы для изучения, проводили Творческие конкурсы.</w:t>
      </w:r>
      <w:r w:rsidR="009255BF">
        <w:t xml:space="preserve"> </w:t>
      </w:r>
    </w:p>
    <w:p w:rsidR="00D143D0" w:rsidRDefault="0093793C" w:rsidP="00CD5B10">
      <w:pPr>
        <w:tabs>
          <w:tab w:val="left" w:pos="5415"/>
        </w:tabs>
      </w:pPr>
      <w:r>
        <w:t xml:space="preserve">Сейчас в нашей стране проходит 4 национальных проекта, один из них «Образование» </w:t>
      </w:r>
      <w:r w:rsidR="00D143D0">
        <w:t xml:space="preserve"> </w:t>
      </w:r>
    </w:p>
    <w:p w:rsidR="0093793C" w:rsidRDefault="0093793C" w:rsidP="009255BF">
      <w:pPr>
        <w:pStyle w:val="a3"/>
        <w:spacing w:line="360" w:lineRule="auto"/>
      </w:pPr>
      <w:r>
        <w:lastRenderedPageBreak/>
        <w:t xml:space="preserve">В этом проекте уделяют особое внимание детям с физически ограниченными возможностями, детям инвалидам. Во </w:t>
      </w:r>
      <w:r w:rsidR="009255BF">
        <w:t>избежание деформации личности, для мене</w:t>
      </w:r>
      <w:r>
        <w:t>е проблемной адаптации в обществе самих инвалидов, и для нормального психологического восприятия инвалидов, обычными людьми</w:t>
      </w:r>
      <w:r w:rsidR="009255BF">
        <w:t>, с детства будут приучать их жить и работать в одном коллективе. Так же в этом пункте предусмотрена работа с детьми лишенными передвижения. Она будет проходить по средствам дистанционного обучения. Предположив дальнейшее использование нашего проекта, на тот момент, когда подобная работа с детьми будет включена в общую программу, мы позаботились об оснащении кабинета необходимой техникой, и подготовкой учителя к работе с детьми инвалидами. На уроках в классе должен обязательно присутствовать социальный педагог.</w:t>
      </w:r>
    </w:p>
    <w:p w:rsidR="009255BF" w:rsidRDefault="009255BF" w:rsidP="009255BF">
      <w:pPr>
        <w:pStyle w:val="a3"/>
        <w:spacing w:line="360" w:lineRule="auto"/>
      </w:pPr>
    </w:p>
    <w:p w:rsidR="009255BF" w:rsidRDefault="009255BF" w:rsidP="009255BF">
      <w:pPr>
        <w:pStyle w:val="a3"/>
        <w:spacing w:line="360" w:lineRule="auto"/>
      </w:pPr>
    </w:p>
    <w:sectPr w:rsidR="009255BF" w:rsidSect="00EC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413" w:rsidRDefault="003B6413" w:rsidP="003A33A1">
      <w:pPr>
        <w:spacing w:after="0" w:line="240" w:lineRule="auto"/>
      </w:pPr>
      <w:r>
        <w:separator/>
      </w:r>
    </w:p>
  </w:endnote>
  <w:endnote w:type="continuationSeparator" w:id="1">
    <w:p w:rsidR="003B6413" w:rsidRDefault="003B6413" w:rsidP="003A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413" w:rsidRDefault="003B6413" w:rsidP="003A33A1">
      <w:pPr>
        <w:spacing w:after="0" w:line="240" w:lineRule="auto"/>
      </w:pPr>
      <w:r>
        <w:separator/>
      </w:r>
    </w:p>
  </w:footnote>
  <w:footnote w:type="continuationSeparator" w:id="1">
    <w:p w:rsidR="003B6413" w:rsidRDefault="003B6413" w:rsidP="003A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683"/>
    <w:rsid w:val="00110723"/>
    <w:rsid w:val="0029110E"/>
    <w:rsid w:val="003A33A1"/>
    <w:rsid w:val="003B6413"/>
    <w:rsid w:val="00495354"/>
    <w:rsid w:val="005A1FEE"/>
    <w:rsid w:val="006A4977"/>
    <w:rsid w:val="00814E23"/>
    <w:rsid w:val="00837FC8"/>
    <w:rsid w:val="009255BF"/>
    <w:rsid w:val="0093793C"/>
    <w:rsid w:val="00A00702"/>
    <w:rsid w:val="00A84F72"/>
    <w:rsid w:val="00B06AE4"/>
    <w:rsid w:val="00BA2683"/>
    <w:rsid w:val="00C04CAA"/>
    <w:rsid w:val="00CD5B10"/>
    <w:rsid w:val="00D143D0"/>
    <w:rsid w:val="00E95FC0"/>
    <w:rsid w:val="00EC407C"/>
    <w:rsid w:val="00F4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5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A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3A1"/>
  </w:style>
  <w:style w:type="paragraph" w:styleId="a6">
    <w:name w:val="footer"/>
    <w:basedOn w:val="a"/>
    <w:link w:val="a7"/>
    <w:uiPriority w:val="99"/>
    <w:semiHidden/>
    <w:unhideWhenUsed/>
    <w:rsid w:val="003A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3A1"/>
  </w:style>
  <w:style w:type="paragraph" w:styleId="a8">
    <w:name w:val="Normal (Web)"/>
    <w:basedOn w:val="a"/>
    <w:uiPriority w:val="99"/>
    <w:semiHidden/>
    <w:unhideWhenUsed/>
    <w:rsid w:val="003A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Александр</cp:lastModifiedBy>
  <cp:revision>4</cp:revision>
  <dcterms:created xsi:type="dcterms:W3CDTF">2009-12-10T16:59:00Z</dcterms:created>
  <dcterms:modified xsi:type="dcterms:W3CDTF">2009-12-10T20:22:00Z</dcterms:modified>
</cp:coreProperties>
</file>